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2794" w:rsidRDefault="004B0DF7" w:rsidP="002D2794">
      <w:pPr>
        <w:spacing w:after="0" w:line="240" w:lineRule="auto"/>
        <w:jc w:val="center"/>
        <w:outlineLvl w:val="2"/>
        <w:rPr>
          <w:rFonts w:eastAsia="Times New Roman" w:cs="Times New Roman"/>
          <w:b/>
          <w:bCs/>
          <w:color w:val="FF0000"/>
          <w:sz w:val="28"/>
          <w:szCs w:val="28"/>
          <w:lang w:val="vi-VN" w:eastAsia="vi-VN"/>
        </w:rPr>
      </w:pPr>
      <w:bookmarkStart w:id="0" w:name="_GoBack"/>
      <w:r w:rsidRPr="004B0DF7">
        <w:rPr>
          <w:rFonts w:eastAsia="Times New Roman" w:cs="Times New Roman"/>
          <w:b/>
          <w:bCs/>
          <w:color w:val="FF0000"/>
          <w:sz w:val="28"/>
          <w:szCs w:val="28"/>
          <w:lang w:val="vi-VN" w:eastAsia="vi-VN"/>
        </w:rPr>
        <w:t xml:space="preserve">Trường Tiểu học Gia Lâm </w:t>
      </w:r>
    </w:p>
    <w:p w:rsidR="004B0DF7" w:rsidRPr="004B0DF7" w:rsidRDefault="004B0DF7" w:rsidP="002D2794">
      <w:pPr>
        <w:spacing w:after="0" w:line="240" w:lineRule="auto"/>
        <w:jc w:val="center"/>
        <w:outlineLvl w:val="2"/>
        <w:rPr>
          <w:rFonts w:eastAsia="Times New Roman" w:cs="Times New Roman"/>
          <w:b/>
          <w:bCs/>
          <w:color w:val="FF0000"/>
          <w:sz w:val="28"/>
          <w:szCs w:val="28"/>
          <w:lang w:val="vi-VN" w:eastAsia="vi-VN"/>
        </w:rPr>
      </w:pPr>
      <w:r w:rsidRPr="004B0DF7">
        <w:rPr>
          <w:rFonts w:eastAsia="Times New Roman" w:cs="Times New Roman"/>
          <w:b/>
          <w:bCs/>
          <w:color w:val="FF0000"/>
          <w:sz w:val="28"/>
          <w:szCs w:val="28"/>
          <w:lang w:val="vi-VN" w:eastAsia="vi-VN"/>
        </w:rPr>
        <w:t>Tưng Bừng Khai Giảng, Chào Mừng Năm Học Mới và Quốc Khánh 2/9</w:t>
      </w:r>
    </w:p>
    <w:bookmarkEnd w:id="0"/>
    <w:p w:rsidR="004B0DF7" w:rsidRPr="00CD199B" w:rsidRDefault="004B0DF7" w:rsidP="004B0DF7">
      <w:pPr>
        <w:spacing w:before="100" w:beforeAutospacing="1" w:after="100" w:afterAutospacing="1" w:line="240" w:lineRule="auto"/>
        <w:ind w:firstLine="567"/>
        <w:jc w:val="both"/>
        <w:rPr>
          <w:rFonts w:eastAsia="Times New Roman" w:cs="Times New Roman"/>
          <w:sz w:val="28"/>
          <w:szCs w:val="28"/>
          <w:lang w:val="vi-VN" w:eastAsia="vi-VN"/>
        </w:rPr>
      </w:pPr>
      <w:r w:rsidRPr="00CD199B">
        <w:rPr>
          <w:rFonts w:eastAsia="Times New Roman" w:cs="Times New Roman"/>
          <w:b/>
          <w:bCs/>
          <w:sz w:val="28"/>
          <w:szCs w:val="28"/>
          <w:lang w:eastAsia="vi-VN"/>
        </w:rPr>
        <w:t>Nam Ban Lâm Hà</w:t>
      </w:r>
      <w:r w:rsidRPr="004B0DF7">
        <w:rPr>
          <w:rFonts w:eastAsia="Times New Roman" w:cs="Times New Roman"/>
          <w:b/>
          <w:bCs/>
          <w:sz w:val="28"/>
          <w:szCs w:val="28"/>
          <w:lang w:val="vi-VN" w:eastAsia="vi-VN"/>
        </w:rPr>
        <w:t xml:space="preserve"> 05/09/2025</w:t>
      </w:r>
      <w:r w:rsidRPr="004B0DF7">
        <w:rPr>
          <w:rFonts w:eastAsia="Times New Roman" w:cs="Times New Roman"/>
          <w:sz w:val="28"/>
          <w:szCs w:val="28"/>
          <w:lang w:val="vi-VN" w:eastAsia="vi-VN"/>
        </w:rPr>
        <w:t xml:space="preserve"> – Hòa chung không khí hào hùng kỷ niệm 80 năm Cách mạng tháng Tám thành công và Ngày Quốc khánh 2/9, sáng nay, thầy và trò Trường Tiểu học Gia Lâm đã long trọng tổ chức Lễ Khai giảng năm học 2025-2026. Buổi lễ không chỉ đánh dấu một khởi đầu mới đầy hứa hẹn mà còn là Ngày hội toàn dân đưa trẻ đến trường, thu hút sự tham gia đông đảo của các cấp lãnh đạo, quý vị phụ huynh và toàn thể học sinh.</w:t>
      </w:r>
    </w:p>
    <w:p w:rsidR="00B859A5" w:rsidRDefault="00B859A5" w:rsidP="00C2485B">
      <w:pPr>
        <w:spacing w:before="100" w:beforeAutospacing="1" w:after="100" w:afterAutospacing="1" w:line="240" w:lineRule="auto"/>
        <w:jc w:val="center"/>
        <w:rPr>
          <w:rFonts w:eastAsia="Times New Roman" w:cs="Times New Roman"/>
          <w:sz w:val="24"/>
          <w:szCs w:val="24"/>
          <w:lang w:val="vi-VN" w:eastAsia="vi-VN"/>
        </w:rPr>
      </w:pPr>
      <w:r w:rsidRPr="00B859A5">
        <w:rPr>
          <w:rFonts w:eastAsia="Times New Roman" w:cs="Times New Roman"/>
          <w:noProof/>
          <w:sz w:val="24"/>
          <w:szCs w:val="24"/>
          <w:lang w:val="vi-VN" w:eastAsia="vi-VN"/>
        </w:rPr>
        <w:drawing>
          <wp:inline distT="0" distB="0" distL="0" distR="0">
            <wp:extent cx="4490907" cy="3458154"/>
            <wp:effectExtent l="0" t="0" r="5080" b="9525"/>
            <wp:docPr id="11" name="Picture 11" descr="D:\Hình trường TH Gia Lâm\Hình khai giảng năm học 2025-2026\z6978841744074_0b5b820f6f25dc2a55d1fc8f1a2709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ình trường TH Gia Lâm\Hình khai giảng năm học 2025-2026\z6978841744074_0b5b820f6f25dc2a55d1fc8f1a27093d.jpg"/>
                    <pic:cNvPicPr>
                      <a:picLocks noChangeAspect="1" noChangeArrowheads="1"/>
                    </pic:cNvPicPr>
                  </pic:nvPicPr>
                  <pic:blipFill rotWithShape="1">
                    <a:blip r:embed="rId5">
                      <a:extLst>
                        <a:ext uri="{28A0092B-C50C-407E-A947-70E740481C1C}">
                          <a14:useLocalDpi xmlns:a14="http://schemas.microsoft.com/office/drawing/2010/main" val="0"/>
                        </a:ext>
                      </a:extLst>
                    </a:blip>
                    <a:srcRect r="32997" b="31207"/>
                    <a:stretch/>
                  </pic:blipFill>
                  <pic:spPr bwMode="auto">
                    <a:xfrm>
                      <a:off x="0" y="0"/>
                      <a:ext cx="4490907" cy="3458154"/>
                    </a:xfrm>
                    <a:prstGeom prst="rect">
                      <a:avLst/>
                    </a:prstGeom>
                    <a:noFill/>
                    <a:ln>
                      <a:noFill/>
                    </a:ln>
                    <a:extLst>
                      <a:ext uri="{53640926-AAD7-44D8-BBD7-CCE9431645EC}">
                        <a14:shadowObscured xmlns:a14="http://schemas.microsoft.com/office/drawing/2010/main"/>
                      </a:ext>
                    </a:extLst>
                  </pic:spPr>
                </pic:pic>
              </a:graphicData>
            </a:graphic>
          </wp:inline>
        </w:drawing>
      </w:r>
    </w:p>
    <w:p w:rsidR="00451BAA" w:rsidRPr="004B0DF7" w:rsidRDefault="00451BAA" w:rsidP="00F5110B">
      <w:pPr>
        <w:spacing w:before="100" w:beforeAutospacing="1" w:after="100" w:afterAutospacing="1" w:line="240" w:lineRule="auto"/>
        <w:jc w:val="center"/>
        <w:rPr>
          <w:rFonts w:eastAsia="Times New Roman" w:cs="Times New Roman"/>
          <w:sz w:val="24"/>
          <w:szCs w:val="24"/>
          <w:lang w:val="vi-VN" w:eastAsia="vi-VN"/>
        </w:rPr>
      </w:pPr>
      <w:r w:rsidRPr="00451BAA">
        <w:rPr>
          <w:rFonts w:eastAsia="Times New Roman" w:cs="Times New Roman"/>
          <w:noProof/>
          <w:sz w:val="24"/>
          <w:szCs w:val="24"/>
          <w:lang w:val="vi-VN" w:eastAsia="vi-VN"/>
        </w:rPr>
        <w:drawing>
          <wp:inline distT="0" distB="0" distL="0" distR="0">
            <wp:extent cx="4577575" cy="3376246"/>
            <wp:effectExtent l="0" t="0" r="0" b="0"/>
            <wp:docPr id="20" name="Picture 20" descr="D:\Hình trường TH Gia Lâm\Hình khai giảng năm học 2025-2026\z6978841749072_591e72ce9228a57e063db509e4746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ình trường TH Gia Lâm\Hình khai giảng năm học 2025-2026\z6978841749072_591e72ce9228a57e063db509e4746494.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304" r="6139" b="13348"/>
                    <a:stretch/>
                  </pic:blipFill>
                  <pic:spPr bwMode="auto">
                    <a:xfrm>
                      <a:off x="0" y="0"/>
                      <a:ext cx="4603973" cy="3395716"/>
                    </a:xfrm>
                    <a:prstGeom prst="rect">
                      <a:avLst/>
                    </a:prstGeom>
                    <a:noFill/>
                    <a:ln>
                      <a:noFill/>
                    </a:ln>
                    <a:extLst>
                      <a:ext uri="{53640926-AAD7-44D8-BBD7-CCE9431645EC}">
                        <a14:shadowObscured xmlns:a14="http://schemas.microsoft.com/office/drawing/2010/main"/>
                      </a:ext>
                    </a:extLst>
                  </pic:spPr>
                </pic:pic>
              </a:graphicData>
            </a:graphic>
          </wp:inline>
        </w:drawing>
      </w:r>
    </w:p>
    <w:p w:rsidR="004B0DF7" w:rsidRPr="004B0DF7" w:rsidRDefault="004B0DF7" w:rsidP="00894978">
      <w:pPr>
        <w:spacing w:after="0" w:line="240" w:lineRule="auto"/>
        <w:ind w:firstLine="567"/>
        <w:jc w:val="both"/>
        <w:rPr>
          <w:rFonts w:eastAsia="Times New Roman" w:cs="Times New Roman"/>
          <w:sz w:val="28"/>
          <w:szCs w:val="28"/>
          <w:lang w:val="vi-VN" w:eastAsia="vi-VN"/>
        </w:rPr>
      </w:pPr>
      <w:r w:rsidRPr="004B0DF7">
        <w:rPr>
          <w:rFonts w:eastAsia="Times New Roman" w:cs="Times New Roman"/>
          <w:sz w:val="28"/>
          <w:szCs w:val="28"/>
          <w:lang w:val="vi-VN" w:eastAsia="vi-VN"/>
        </w:rPr>
        <w:lastRenderedPageBreak/>
        <w:t>Đến tham dự buổi lễ, nhà trường vinh dự được đón tiếp các vị đại biểu, khách quý, đại diện cho các ban, ngành, đoàn thể, các doanh nghiệp và nhà hảo tâm đã luôn đồng hành cùng sự nghiệp giáo dục.</w:t>
      </w:r>
    </w:p>
    <w:p w:rsidR="00DC0596" w:rsidRPr="00CD199B" w:rsidRDefault="004B0DF7" w:rsidP="00894978">
      <w:pPr>
        <w:spacing w:after="0" w:line="240" w:lineRule="auto"/>
        <w:ind w:firstLine="567"/>
        <w:jc w:val="both"/>
        <w:rPr>
          <w:rFonts w:eastAsia="Times New Roman" w:cs="Times New Roman"/>
          <w:b/>
          <w:bCs/>
          <w:sz w:val="28"/>
          <w:szCs w:val="28"/>
          <w:lang w:eastAsia="vi-VN"/>
        </w:rPr>
      </w:pPr>
      <w:r w:rsidRPr="004B0DF7">
        <w:rPr>
          <w:rFonts w:eastAsia="Times New Roman" w:cs="Times New Roman"/>
          <w:b/>
          <w:bCs/>
          <w:sz w:val="28"/>
          <w:szCs w:val="28"/>
          <w:lang w:val="vi-VN" w:eastAsia="vi-VN"/>
        </w:rPr>
        <w:t>Về phía lãnh đạo</w:t>
      </w:r>
      <w:r w:rsidR="00DC0596" w:rsidRPr="00CD199B">
        <w:rPr>
          <w:rFonts w:eastAsia="Times New Roman" w:cs="Times New Roman"/>
          <w:b/>
          <w:bCs/>
          <w:sz w:val="28"/>
          <w:szCs w:val="28"/>
          <w:lang w:eastAsia="vi-VN"/>
        </w:rPr>
        <w:t xml:space="preserve"> địa phương có</w:t>
      </w:r>
      <w:r w:rsidR="0034713F" w:rsidRPr="00CD199B">
        <w:rPr>
          <w:rFonts w:eastAsia="Times New Roman" w:cs="Times New Roman"/>
          <w:b/>
          <w:bCs/>
          <w:sz w:val="28"/>
          <w:szCs w:val="28"/>
          <w:lang w:eastAsia="vi-VN"/>
        </w:rPr>
        <w:t xml:space="preserve"> </w:t>
      </w:r>
      <w:r w:rsidR="0034713F" w:rsidRPr="004B0DF7">
        <w:rPr>
          <w:rFonts w:eastAsia="Times New Roman" w:cs="Times New Roman"/>
          <w:b/>
          <w:bCs/>
          <w:sz w:val="28"/>
          <w:szCs w:val="28"/>
          <w:lang w:val="vi-VN" w:eastAsia="vi-VN"/>
        </w:rPr>
        <w:t>sự hiện diện của</w:t>
      </w:r>
      <w:r w:rsidR="00DC0596" w:rsidRPr="00CD199B">
        <w:rPr>
          <w:rFonts w:eastAsia="Times New Roman" w:cs="Times New Roman"/>
          <w:b/>
          <w:bCs/>
          <w:sz w:val="28"/>
          <w:szCs w:val="28"/>
          <w:lang w:eastAsia="vi-VN"/>
        </w:rPr>
        <w:t>:</w:t>
      </w:r>
    </w:p>
    <w:p w:rsidR="00DC0596" w:rsidRPr="00CD199B" w:rsidRDefault="00DC0596" w:rsidP="00894978">
      <w:pPr>
        <w:spacing w:after="0" w:line="240" w:lineRule="auto"/>
        <w:ind w:firstLine="567"/>
        <w:jc w:val="both"/>
        <w:rPr>
          <w:rFonts w:eastAsia="Times New Roman" w:cs="Times New Roman"/>
          <w:sz w:val="28"/>
          <w:szCs w:val="28"/>
          <w:lang w:eastAsia="vi-VN"/>
        </w:rPr>
      </w:pPr>
      <w:r w:rsidRPr="00CD199B">
        <w:rPr>
          <w:rFonts w:eastAsia="Times New Roman" w:cs="Times New Roman"/>
          <w:b/>
          <w:bCs/>
          <w:sz w:val="28"/>
          <w:szCs w:val="28"/>
          <w:lang w:eastAsia="vi-VN"/>
        </w:rPr>
        <w:t xml:space="preserve">- </w:t>
      </w:r>
      <w:r w:rsidR="004B0DF7" w:rsidRPr="004B0DF7">
        <w:rPr>
          <w:rFonts w:eastAsia="Times New Roman" w:cs="Times New Roman"/>
          <w:sz w:val="28"/>
          <w:szCs w:val="28"/>
          <w:lang w:val="vi-VN" w:eastAsia="vi-VN"/>
        </w:rPr>
        <w:t xml:space="preserve">Ông </w:t>
      </w:r>
      <w:r w:rsidR="004B0DF7" w:rsidRPr="004B0DF7">
        <w:rPr>
          <w:rFonts w:eastAsia="Times New Roman" w:cs="Times New Roman"/>
          <w:b/>
          <w:bCs/>
          <w:sz w:val="28"/>
          <w:szCs w:val="28"/>
          <w:lang w:val="vi-VN" w:eastAsia="vi-VN"/>
        </w:rPr>
        <w:t>LÊ KHẮC PHÚC</w:t>
      </w:r>
      <w:r w:rsidR="004B0DF7" w:rsidRPr="004B0DF7">
        <w:rPr>
          <w:rFonts w:eastAsia="Times New Roman" w:cs="Times New Roman"/>
          <w:sz w:val="28"/>
          <w:szCs w:val="28"/>
          <w:lang w:val="vi-VN" w:eastAsia="vi-VN"/>
        </w:rPr>
        <w:t>, Ủy viên Ban Thường vụ, Phó Chủ tịch UBND xã Nam Ban.</w:t>
      </w:r>
      <w:r w:rsidRPr="00CD199B">
        <w:rPr>
          <w:rFonts w:eastAsia="Times New Roman" w:cs="Times New Roman"/>
          <w:sz w:val="28"/>
          <w:szCs w:val="28"/>
          <w:lang w:eastAsia="vi-VN"/>
        </w:rPr>
        <w:t xml:space="preserve"> </w:t>
      </w:r>
    </w:p>
    <w:p w:rsidR="004B0DF7" w:rsidRPr="004B0DF7" w:rsidRDefault="00DC0596" w:rsidP="00894978">
      <w:pPr>
        <w:spacing w:after="0" w:line="240" w:lineRule="auto"/>
        <w:ind w:firstLine="567"/>
        <w:jc w:val="both"/>
        <w:rPr>
          <w:rFonts w:eastAsia="Times New Roman" w:cs="Times New Roman"/>
          <w:sz w:val="28"/>
          <w:szCs w:val="28"/>
          <w:lang w:val="vi-VN" w:eastAsia="vi-VN"/>
        </w:rPr>
      </w:pPr>
      <w:r w:rsidRPr="00CD199B">
        <w:rPr>
          <w:rFonts w:eastAsia="Times New Roman" w:cs="Times New Roman"/>
          <w:sz w:val="28"/>
          <w:szCs w:val="28"/>
          <w:lang w:eastAsia="vi-VN"/>
        </w:rPr>
        <w:t xml:space="preserve">- </w:t>
      </w:r>
      <w:r w:rsidR="004B0DF7" w:rsidRPr="004B0DF7">
        <w:rPr>
          <w:rFonts w:eastAsia="Times New Roman" w:cs="Times New Roman"/>
          <w:sz w:val="28"/>
          <w:szCs w:val="28"/>
          <w:lang w:val="vi-VN" w:eastAsia="vi-VN"/>
        </w:rPr>
        <w:t xml:space="preserve">Cùng các đồng chí đại diện các đơn vị bộ đội </w:t>
      </w:r>
      <w:r w:rsidR="004B0DF7" w:rsidRPr="004B0DF7">
        <w:rPr>
          <w:rFonts w:eastAsia="Times New Roman" w:cs="Times New Roman"/>
          <w:b/>
          <w:bCs/>
          <w:sz w:val="28"/>
          <w:szCs w:val="28"/>
          <w:lang w:val="vi-VN" w:eastAsia="vi-VN"/>
        </w:rPr>
        <w:t>Kho 729, Kho KA2</w:t>
      </w:r>
      <w:r w:rsidR="004B0DF7" w:rsidRPr="004B0DF7">
        <w:rPr>
          <w:rFonts w:eastAsia="Times New Roman" w:cs="Times New Roman"/>
          <w:sz w:val="28"/>
          <w:szCs w:val="28"/>
          <w:lang w:val="vi-VN" w:eastAsia="vi-VN"/>
        </w:rPr>
        <w:t>.</w:t>
      </w:r>
    </w:p>
    <w:p w:rsidR="00DC0596" w:rsidRPr="00CD199B" w:rsidRDefault="004B0DF7" w:rsidP="00894978">
      <w:pPr>
        <w:spacing w:after="0" w:line="240" w:lineRule="auto"/>
        <w:ind w:firstLine="567"/>
        <w:jc w:val="both"/>
        <w:rPr>
          <w:rFonts w:eastAsia="Times New Roman" w:cs="Times New Roman"/>
          <w:b/>
          <w:bCs/>
          <w:sz w:val="28"/>
          <w:szCs w:val="28"/>
          <w:lang w:val="vi-VN" w:eastAsia="vi-VN"/>
        </w:rPr>
      </w:pPr>
      <w:r w:rsidRPr="004B0DF7">
        <w:rPr>
          <w:rFonts w:eastAsia="Times New Roman" w:cs="Times New Roman"/>
          <w:b/>
          <w:bCs/>
          <w:sz w:val="28"/>
          <w:szCs w:val="28"/>
          <w:lang w:val="vi-VN" w:eastAsia="vi-VN"/>
        </w:rPr>
        <w:t>Đại diện các đơn vị đồng hành, nhà tài trợ</w:t>
      </w:r>
      <w:r w:rsidR="00DC0596" w:rsidRPr="00CD199B">
        <w:rPr>
          <w:rFonts w:eastAsia="Times New Roman" w:cs="Times New Roman"/>
          <w:b/>
          <w:bCs/>
          <w:sz w:val="28"/>
          <w:szCs w:val="28"/>
          <w:lang w:eastAsia="vi-VN"/>
        </w:rPr>
        <w:t xml:space="preserve"> có</w:t>
      </w:r>
      <w:r w:rsidR="0034713F" w:rsidRPr="00CD199B">
        <w:rPr>
          <w:rFonts w:eastAsia="Times New Roman" w:cs="Times New Roman"/>
          <w:b/>
          <w:bCs/>
          <w:sz w:val="28"/>
          <w:szCs w:val="28"/>
          <w:lang w:eastAsia="vi-VN"/>
        </w:rPr>
        <w:t xml:space="preserve"> </w:t>
      </w:r>
      <w:r w:rsidR="0034713F" w:rsidRPr="004B0DF7">
        <w:rPr>
          <w:rFonts w:eastAsia="Times New Roman" w:cs="Times New Roman"/>
          <w:b/>
          <w:bCs/>
          <w:sz w:val="28"/>
          <w:szCs w:val="28"/>
          <w:lang w:val="vi-VN" w:eastAsia="vi-VN"/>
        </w:rPr>
        <w:t>sự hiện diện của</w:t>
      </w:r>
      <w:r w:rsidRPr="004B0DF7">
        <w:rPr>
          <w:rFonts w:eastAsia="Times New Roman" w:cs="Times New Roman"/>
          <w:b/>
          <w:bCs/>
          <w:sz w:val="28"/>
          <w:szCs w:val="28"/>
          <w:lang w:val="vi-VN" w:eastAsia="vi-VN"/>
        </w:rPr>
        <w:t>:</w:t>
      </w:r>
    </w:p>
    <w:p w:rsidR="00DC0596" w:rsidRPr="00CD199B" w:rsidRDefault="00DC0596" w:rsidP="00894978">
      <w:pPr>
        <w:spacing w:after="0" w:line="240" w:lineRule="auto"/>
        <w:ind w:firstLine="567"/>
        <w:jc w:val="both"/>
        <w:rPr>
          <w:rFonts w:eastAsia="Times New Roman" w:cs="Times New Roman"/>
          <w:sz w:val="28"/>
          <w:szCs w:val="28"/>
          <w:lang w:eastAsia="vi-VN"/>
        </w:rPr>
      </w:pPr>
      <w:r w:rsidRPr="00CD199B">
        <w:rPr>
          <w:rFonts w:eastAsia="Times New Roman" w:cs="Times New Roman"/>
          <w:b/>
          <w:bCs/>
          <w:sz w:val="28"/>
          <w:szCs w:val="28"/>
          <w:lang w:eastAsia="vi-VN"/>
        </w:rPr>
        <w:t xml:space="preserve">- </w:t>
      </w:r>
      <w:r w:rsidR="004B0DF7" w:rsidRPr="004B0DF7">
        <w:rPr>
          <w:rFonts w:eastAsia="Times New Roman" w:cs="Times New Roman"/>
          <w:sz w:val="28"/>
          <w:szCs w:val="28"/>
          <w:lang w:val="vi-VN" w:eastAsia="vi-VN"/>
        </w:rPr>
        <w:t xml:space="preserve">Công ty xây dựng </w:t>
      </w:r>
      <w:r w:rsidR="004B0DF7" w:rsidRPr="004B0DF7">
        <w:rPr>
          <w:rFonts w:eastAsia="Times New Roman" w:cs="Times New Roman"/>
          <w:b/>
          <w:bCs/>
          <w:sz w:val="28"/>
          <w:szCs w:val="28"/>
          <w:lang w:val="vi-VN" w:eastAsia="vi-VN"/>
        </w:rPr>
        <w:t>VLXD Ngọc Anh</w:t>
      </w:r>
      <w:r w:rsidR="004B0DF7" w:rsidRPr="004B0DF7">
        <w:rPr>
          <w:rFonts w:eastAsia="Times New Roman" w:cs="Times New Roman"/>
          <w:sz w:val="28"/>
          <w:szCs w:val="28"/>
          <w:lang w:val="vi-VN" w:eastAsia="vi-VN"/>
        </w:rPr>
        <w:t>.</w:t>
      </w:r>
      <w:r w:rsidRPr="00CD199B">
        <w:rPr>
          <w:rFonts w:eastAsia="Times New Roman" w:cs="Times New Roman"/>
          <w:sz w:val="28"/>
          <w:szCs w:val="28"/>
          <w:lang w:eastAsia="vi-VN"/>
        </w:rPr>
        <w:t xml:space="preserve"> </w:t>
      </w:r>
    </w:p>
    <w:p w:rsidR="00DC0596" w:rsidRPr="00CD199B" w:rsidRDefault="00DC0596" w:rsidP="00894978">
      <w:pPr>
        <w:spacing w:after="0" w:line="240" w:lineRule="auto"/>
        <w:ind w:firstLine="567"/>
        <w:jc w:val="both"/>
        <w:rPr>
          <w:rFonts w:eastAsia="Times New Roman" w:cs="Times New Roman"/>
          <w:sz w:val="28"/>
          <w:szCs w:val="28"/>
          <w:lang w:val="vi-VN" w:eastAsia="vi-VN"/>
        </w:rPr>
      </w:pPr>
      <w:r w:rsidRPr="00CD199B">
        <w:rPr>
          <w:rFonts w:eastAsia="Times New Roman" w:cs="Times New Roman"/>
          <w:sz w:val="28"/>
          <w:szCs w:val="28"/>
          <w:lang w:eastAsia="vi-VN"/>
        </w:rPr>
        <w:t xml:space="preserve">- </w:t>
      </w:r>
      <w:r w:rsidR="004B0DF7" w:rsidRPr="004B0DF7">
        <w:rPr>
          <w:rFonts w:eastAsia="Times New Roman" w:cs="Times New Roman"/>
          <w:sz w:val="28"/>
          <w:szCs w:val="28"/>
          <w:lang w:val="vi-VN" w:eastAsia="vi-VN"/>
        </w:rPr>
        <w:t xml:space="preserve">Công ty TNHH </w:t>
      </w:r>
      <w:r w:rsidR="004B0DF7" w:rsidRPr="004B0DF7">
        <w:rPr>
          <w:rFonts w:eastAsia="Times New Roman" w:cs="Times New Roman"/>
          <w:b/>
          <w:bCs/>
          <w:sz w:val="28"/>
          <w:szCs w:val="28"/>
          <w:lang w:val="vi-VN" w:eastAsia="vi-VN"/>
        </w:rPr>
        <w:t>Phước Sơn</w:t>
      </w:r>
      <w:r w:rsidR="004B0DF7" w:rsidRPr="004B0DF7">
        <w:rPr>
          <w:rFonts w:eastAsia="Times New Roman" w:cs="Times New Roman"/>
          <w:sz w:val="28"/>
          <w:szCs w:val="28"/>
          <w:lang w:val="vi-VN" w:eastAsia="vi-VN"/>
        </w:rPr>
        <w:t>.</w:t>
      </w:r>
    </w:p>
    <w:p w:rsidR="00DC0596" w:rsidRPr="00CD199B" w:rsidRDefault="00DC0596" w:rsidP="00894978">
      <w:pPr>
        <w:spacing w:after="0" w:line="240" w:lineRule="auto"/>
        <w:ind w:firstLine="567"/>
        <w:jc w:val="both"/>
        <w:rPr>
          <w:rFonts w:eastAsia="Times New Roman" w:cs="Times New Roman"/>
          <w:sz w:val="28"/>
          <w:szCs w:val="28"/>
          <w:lang w:val="vi-VN" w:eastAsia="vi-VN"/>
        </w:rPr>
      </w:pPr>
      <w:r w:rsidRPr="00CD199B">
        <w:rPr>
          <w:rFonts w:eastAsia="Times New Roman" w:cs="Times New Roman"/>
          <w:sz w:val="28"/>
          <w:szCs w:val="28"/>
          <w:lang w:eastAsia="vi-VN"/>
        </w:rPr>
        <w:t xml:space="preserve">- </w:t>
      </w:r>
      <w:r w:rsidR="004B0DF7" w:rsidRPr="004B0DF7">
        <w:rPr>
          <w:rFonts w:eastAsia="Times New Roman" w:cs="Times New Roman"/>
          <w:sz w:val="28"/>
          <w:szCs w:val="28"/>
          <w:lang w:val="vi-VN" w:eastAsia="vi-VN"/>
        </w:rPr>
        <w:t xml:space="preserve">Công ty TNHH </w:t>
      </w:r>
      <w:r w:rsidR="004B0DF7" w:rsidRPr="004B0DF7">
        <w:rPr>
          <w:rFonts w:eastAsia="Times New Roman" w:cs="Times New Roman"/>
          <w:b/>
          <w:bCs/>
          <w:sz w:val="28"/>
          <w:szCs w:val="28"/>
          <w:lang w:val="vi-VN" w:eastAsia="vi-VN"/>
        </w:rPr>
        <w:t>Quyết Thúy</w:t>
      </w:r>
      <w:r w:rsidR="004B0DF7" w:rsidRPr="004B0DF7">
        <w:rPr>
          <w:rFonts w:eastAsia="Times New Roman" w:cs="Times New Roman"/>
          <w:sz w:val="28"/>
          <w:szCs w:val="28"/>
          <w:lang w:val="vi-VN" w:eastAsia="vi-VN"/>
        </w:rPr>
        <w:t>.</w:t>
      </w:r>
    </w:p>
    <w:p w:rsidR="00DC0596" w:rsidRPr="00CD199B" w:rsidRDefault="00DC0596" w:rsidP="00894978">
      <w:pPr>
        <w:spacing w:after="0" w:line="240" w:lineRule="auto"/>
        <w:ind w:firstLine="567"/>
        <w:jc w:val="both"/>
        <w:rPr>
          <w:rFonts w:eastAsia="Times New Roman" w:cs="Times New Roman"/>
          <w:sz w:val="28"/>
          <w:szCs w:val="28"/>
          <w:lang w:val="vi-VN" w:eastAsia="vi-VN"/>
        </w:rPr>
      </w:pPr>
      <w:r w:rsidRPr="00CD199B">
        <w:rPr>
          <w:rFonts w:eastAsia="Times New Roman" w:cs="Times New Roman"/>
          <w:sz w:val="28"/>
          <w:szCs w:val="28"/>
          <w:lang w:eastAsia="vi-VN"/>
        </w:rPr>
        <w:t xml:space="preserve">- </w:t>
      </w:r>
      <w:r w:rsidR="004B0DF7" w:rsidRPr="004B0DF7">
        <w:rPr>
          <w:rFonts w:eastAsia="Times New Roman" w:cs="Times New Roman"/>
          <w:sz w:val="28"/>
          <w:szCs w:val="28"/>
          <w:lang w:val="vi-VN" w:eastAsia="vi-VN"/>
        </w:rPr>
        <w:t xml:space="preserve">Công ty TNHH </w:t>
      </w:r>
      <w:r w:rsidR="004B0DF7" w:rsidRPr="004B0DF7">
        <w:rPr>
          <w:rFonts w:eastAsia="Times New Roman" w:cs="Times New Roman"/>
          <w:b/>
          <w:bCs/>
          <w:sz w:val="28"/>
          <w:szCs w:val="28"/>
          <w:lang w:val="vi-VN" w:eastAsia="vi-VN"/>
        </w:rPr>
        <w:t>Tư vấn xây dựng 69</w:t>
      </w:r>
      <w:r w:rsidR="004B0DF7" w:rsidRPr="004B0DF7">
        <w:rPr>
          <w:rFonts w:eastAsia="Times New Roman" w:cs="Times New Roman"/>
          <w:sz w:val="28"/>
          <w:szCs w:val="28"/>
          <w:lang w:val="vi-VN" w:eastAsia="vi-VN"/>
        </w:rPr>
        <w:t>.</w:t>
      </w:r>
    </w:p>
    <w:p w:rsidR="00DC0596" w:rsidRPr="00CD199B" w:rsidRDefault="00DC0596" w:rsidP="00894978">
      <w:pPr>
        <w:spacing w:after="0" w:line="240" w:lineRule="auto"/>
        <w:ind w:firstLine="567"/>
        <w:jc w:val="both"/>
        <w:rPr>
          <w:rFonts w:eastAsia="Times New Roman" w:cs="Times New Roman"/>
          <w:sz w:val="28"/>
          <w:szCs w:val="28"/>
          <w:lang w:val="vi-VN" w:eastAsia="vi-VN"/>
        </w:rPr>
      </w:pPr>
      <w:r w:rsidRPr="00CD199B">
        <w:rPr>
          <w:rFonts w:eastAsia="Times New Roman" w:cs="Times New Roman"/>
          <w:sz w:val="28"/>
          <w:szCs w:val="28"/>
          <w:lang w:eastAsia="vi-VN"/>
        </w:rPr>
        <w:t xml:space="preserve">- </w:t>
      </w:r>
      <w:r w:rsidR="004B0DF7" w:rsidRPr="004B0DF7">
        <w:rPr>
          <w:rFonts w:eastAsia="Times New Roman" w:cs="Times New Roman"/>
          <w:sz w:val="28"/>
          <w:szCs w:val="28"/>
          <w:lang w:val="vi-VN" w:eastAsia="vi-VN"/>
        </w:rPr>
        <w:t xml:space="preserve">Đại diện Ngân hàng </w:t>
      </w:r>
      <w:r w:rsidR="004B0DF7" w:rsidRPr="004B0DF7">
        <w:rPr>
          <w:rFonts w:eastAsia="Times New Roman" w:cs="Times New Roman"/>
          <w:b/>
          <w:bCs/>
          <w:sz w:val="28"/>
          <w:szCs w:val="28"/>
          <w:lang w:val="vi-VN" w:eastAsia="vi-VN"/>
        </w:rPr>
        <w:t>Agribank</w:t>
      </w:r>
      <w:r w:rsidR="004B0DF7" w:rsidRPr="004B0DF7">
        <w:rPr>
          <w:rFonts w:eastAsia="Times New Roman" w:cs="Times New Roman"/>
          <w:sz w:val="28"/>
          <w:szCs w:val="28"/>
          <w:lang w:val="vi-VN" w:eastAsia="vi-VN"/>
        </w:rPr>
        <w:t xml:space="preserve"> Phòng giao dịch Nam Ban.</w:t>
      </w:r>
    </w:p>
    <w:p w:rsidR="00DC0596" w:rsidRPr="00CD199B" w:rsidRDefault="00DC0596" w:rsidP="00894978">
      <w:pPr>
        <w:spacing w:after="0" w:line="240" w:lineRule="auto"/>
        <w:ind w:firstLine="567"/>
        <w:jc w:val="both"/>
        <w:rPr>
          <w:rFonts w:eastAsia="Times New Roman" w:cs="Times New Roman"/>
          <w:sz w:val="28"/>
          <w:szCs w:val="28"/>
          <w:lang w:eastAsia="vi-VN"/>
        </w:rPr>
      </w:pPr>
      <w:r w:rsidRPr="00CD199B">
        <w:rPr>
          <w:rFonts w:eastAsia="Times New Roman" w:cs="Times New Roman"/>
          <w:sz w:val="28"/>
          <w:szCs w:val="28"/>
          <w:lang w:eastAsia="vi-VN"/>
        </w:rPr>
        <w:t xml:space="preserve">- </w:t>
      </w:r>
      <w:r w:rsidR="004B0DF7" w:rsidRPr="004B0DF7">
        <w:rPr>
          <w:rFonts w:eastAsia="Times New Roman" w:cs="Times New Roman"/>
          <w:sz w:val="28"/>
          <w:szCs w:val="28"/>
          <w:lang w:val="vi-VN" w:eastAsia="vi-VN"/>
        </w:rPr>
        <w:t xml:space="preserve">Đại diện Quỹ Tín dụng </w:t>
      </w:r>
      <w:r w:rsidR="004B0DF7" w:rsidRPr="004B0DF7">
        <w:rPr>
          <w:rFonts w:eastAsia="Times New Roman" w:cs="Times New Roman"/>
          <w:b/>
          <w:bCs/>
          <w:sz w:val="28"/>
          <w:szCs w:val="28"/>
          <w:lang w:val="vi-VN" w:eastAsia="vi-VN"/>
        </w:rPr>
        <w:t>Nam Ban</w:t>
      </w:r>
      <w:r w:rsidR="004B0DF7" w:rsidRPr="004B0DF7">
        <w:rPr>
          <w:rFonts w:eastAsia="Times New Roman" w:cs="Times New Roman"/>
          <w:sz w:val="28"/>
          <w:szCs w:val="28"/>
          <w:lang w:val="vi-VN" w:eastAsia="vi-VN"/>
        </w:rPr>
        <w:t>.</w:t>
      </w:r>
      <w:r w:rsidRPr="00CD199B">
        <w:rPr>
          <w:rFonts w:eastAsia="Times New Roman" w:cs="Times New Roman"/>
          <w:sz w:val="28"/>
          <w:szCs w:val="28"/>
          <w:lang w:eastAsia="vi-VN"/>
        </w:rPr>
        <w:t xml:space="preserve"> </w:t>
      </w:r>
    </w:p>
    <w:p w:rsidR="004B0DF7" w:rsidRPr="004B0DF7" w:rsidRDefault="00DC0596" w:rsidP="00894978">
      <w:pPr>
        <w:spacing w:after="0" w:line="240" w:lineRule="auto"/>
        <w:ind w:firstLine="567"/>
        <w:jc w:val="both"/>
        <w:rPr>
          <w:rFonts w:eastAsia="Times New Roman" w:cs="Times New Roman"/>
          <w:sz w:val="28"/>
          <w:szCs w:val="28"/>
          <w:lang w:val="vi-VN" w:eastAsia="vi-VN"/>
        </w:rPr>
      </w:pPr>
      <w:r w:rsidRPr="00CD199B">
        <w:rPr>
          <w:rFonts w:eastAsia="Times New Roman" w:cs="Times New Roman"/>
          <w:sz w:val="28"/>
          <w:szCs w:val="28"/>
          <w:lang w:eastAsia="vi-VN"/>
        </w:rPr>
        <w:t xml:space="preserve">- </w:t>
      </w:r>
      <w:r w:rsidR="004B0DF7" w:rsidRPr="004B0DF7">
        <w:rPr>
          <w:rFonts w:eastAsia="Times New Roman" w:cs="Times New Roman"/>
          <w:sz w:val="28"/>
          <w:szCs w:val="28"/>
          <w:lang w:val="vi-VN" w:eastAsia="vi-VN"/>
        </w:rPr>
        <w:t xml:space="preserve">Đại diện gia đình các ông bà: </w:t>
      </w:r>
      <w:r w:rsidR="004B0DF7" w:rsidRPr="004B0DF7">
        <w:rPr>
          <w:rFonts w:eastAsia="Times New Roman" w:cs="Times New Roman"/>
          <w:b/>
          <w:bCs/>
          <w:sz w:val="28"/>
          <w:szCs w:val="28"/>
          <w:lang w:val="vi-VN" w:eastAsia="vi-VN"/>
        </w:rPr>
        <w:t>Danh Tám, Minh Trang, Toản Hường</w:t>
      </w:r>
      <w:r w:rsidR="004B0DF7" w:rsidRPr="004B0DF7">
        <w:rPr>
          <w:rFonts w:eastAsia="Times New Roman" w:cs="Times New Roman"/>
          <w:sz w:val="28"/>
          <w:szCs w:val="28"/>
          <w:lang w:val="vi-VN" w:eastAsia="vi-VN"/>
        </w:rPr>
        <w:t>.</w:t>
      </w:r>
    </w:p>
    <w:p w:rsidR="0034713F" w:rsidRPr="00CD199B" w:rsidRDefault="004B0DF7" w:rsidP="00894978">
      <w:pPr>
        <w:spacing w:after="0" w:line="240" w:lineRule="auto"/>
        <w:ind w:firstLine="567"/>
        <w:jc w:val="both"/>
        <w:rPr>
          <w:rFonts w:eastAsia="Times New Roman" w:cs="Times New Roman"/>
          <w:b/>
          <w:bCs/>
          <w:sz w:val="28"/>
          <w:szCs w:val="28"/>
          <w:lang w:eastAsia="vi-VN"/>
        </w:rPr>
      </w:pPr>
      <w:r w:rsidRPr="004B0DF7">
        <w:rPr>
          <w:rFonts w:eastAsia="Times New Roman" w:cs="Times New Roman"/>
          <w:b/>
          <w:bCs/>
          <w:sz w:val="28"/>
          <w:szCs w:val="28"/>
          <w:lang w:val="vi-VN" w:eastAsia="vi-VN"/>
        </w:rPr>
        <w:t>Về phía Hội Cha mẹ học sinh có sự hiện diện của:</w:t>
      </w:r>
      <w:r w:rsidR="0034713F" w:rsidRPr="00CD199B">
        <w:rPr>
          <w:rFonts w:eastAsia="Times New Roman" w:cs="Times New Roman"/>
          <w:b/>
          <w:bCs/>
          <w:sz w:val="28"/>
          <w:szCs w:val="28"/>
          <w:lang w:eastAsia="vi-VN"/>
        </w:rPr>
        <w:t xml:space="preserve"> </w:t>
      </w:r>
    </w:p>
    <w:p w:rsidR="004B0DF7" w:rsidRPr="004B0DF7" w:rsidRDefault="004B0DF7" w:rsidP="00894978">
      <w:pPr>
        <w:spacing w:after="0" w:line="240" w:lineRule="auto"/>
        <w:ind w:firstLine="567"/>
        <w:jc w:val="both"/>
        <w:rPr>
          <w:rFonts w:eastAsia="Times New Roman" w:cs="Times New Roman"/>
          <w:sz w:val="28"/>
          <w:szCs w:val="28"/>
          <w:lang w:val="vi-VN" w:eastAsia="vi-VN"/>
        </w:rPr>
      </w:pPr>
      <w:r w:rsidRPr="004B0DF7">
        <w:rPr>
          <w:rFonts w:eastAsia="Times New Roman" w:cs="Times New Roman"/>
          <w:sz w:val="28"/>
          <w:szCs w:val="28"/>
          <w:lang w:val="vi-VN" w:eastAsia="vi-VN"/>
        </w:rPr>
        <w:t xml:space="preserve">Ông </w:t>
      </w:r>
      <w:r w:rsidRPr="004B0DF7">
        <w:rPr>
          <w:rFonts w:eastAsia="Times New Roman" w:cs="Times New Roman"/>
          <w:b/>
          <w:bCs/>
          <w:sz w:val="28"/>
          <w:szCs w:val="28"/>
          <w:lang w:val="vi-VN" w:eastAsia="vi-VN"/>
        </w:rPr>
        <w:t>NGUYỄN VĂN HUỆ</w:t>
      </w:r>
      <w:r w:rsidRPr="004B0DF7">
        <w:rPr>
          <w:rFonts w:eastAsia="Times New Roman" w:cs="Times New Roman"/>
          <w:sz w:val="28"/>
          <w:szCs w:val="28"/>
          <w:lang w:val="vi-VN" w:eastAsia="vi-VN"/>
        </w:rPr>
        <w:t xml:space="preserve"> - </w:t>
      </w:r>
      <w:r w:rsidR="008E763E">
        <w:rPr>
          <w:rFonts w:eastAsia="Times New Roman" w:cs="Times New Roman"/>
          <w:sz w:val="28"/>
          <w:szCs w:val="28"/>
          <w:lang w:eastAsia="vi-VN"/>
        </w:rPr>
        <w:t>T</w:t>
      </w:r>
      <w:r w:rsidRPr="004B0DF7">
        <w:rPr>
          <w:rFonts w:eastAsia="Times New Roman" w:cs="Times New Roman"/>
          <w:sz w:val="28"/>
          <w:szCs w:val="28"/>
          <w:lang w:val="vi-VN" w:eastAsia="vi-VN"/>
        </w:rPr>
        <w:t xml:space="preserve">rưởng </w:t>
      </w:r>
      <w:r w:rsidR="008E763E">
        <w:rPr>
          <w:rFonts w:eastAsia="Times New Roman" w:cs="Times New Roman"/>
          <w:sz w:val="28"/>
          <w:szCs w:val="28"/>
          <w:lang w:eastAsia="vi-VN"/>
        </w:rPr>
        <w:t xml:space="preserve">Ban đại diện </w:t>
      </w:r>
      <w:r w:rsidRPr="004B0DF7">
        <w:rPr>
          <w:rFonts w:eastAsia="Times New Roman" w:cs="Times New Roman"/>
          <w:sz w:val="28"/>
          <w:szCs w:val="28"/>
          <w:lang w:val="vi-VN" w:eastAsia="vi-VN"/>
        </w:rPr>
        <w:t>Hội Cha mẹ học sinh.</w:t>
      </w:r>
    </w:p>
    <w:p w:rsidR="0034713F" w:rsidRPr="00CD199B" w:rsidRDefault="0034713F" w:rsidP="00894978">
      <w:pPr>
        <w:spacing w:after="0" w:line="240" w:lineRule="auto"/>
        <w:ind w:firstLine="567"/>
        <w:jc w:val="both"/>
        <w:rPr>
          <w:rFonts w:eastAsia="Times New Roman" w:cs="Times New Roman"/>
          <w:b/>
          <w:bCs/>
          <w:sz w:val="28"/>
          <w:szCs w:val="28"/>
          <w:lang w:eastAsia="vi-VN"/>
        </w:rPr>
      </w:pPr>
      <w:r w:rsidRPr="00CD199B">
        <w:rPr>
          <w:rFonts w:eastAsia="Times New Roman" w:cs="Times New Roman"/>
          <w:b/>
          <w:bCs/>
          <w:sz w:val="28"/>
          <w:szCs w:val="28"/>
          <w:lang w:val="vi-VN" w:eastAsia="vi-VN"/>
        </w:rPr>
        <w:t>Về phía lãnh đạo nhà trường</w:t>
      </w:r>
      <w:r w:rsidR="004B0DF7" w:rsidRPr="004B0DF7">
        <w:rPr>
          <w:rFonts w:eastAsia="Times New Roman" w:cs="Times New Roman"/>
          <w:b/>
          <w:bCs/>
          <w:sz w:val="28"/>
          <w:szCs w:val="28"/>
          <w:lang w:val="vi-VN" w:eastAsia="vi-VN"/>
        </w:rPr>
        <w:t xml:space="preserve"> </w:t>
      </w:r>
      <w:r w:rsidRPr="00CD199B">
        <w:rPr>
          <w:rFonts w:eastAsia="Times New Roman" w:cs="Times New Roman"/>
          <w:b/>
          <w:bCs/>
          <w:sz w:val="28"/>
          <w:szCs w:val="28"/>
          <w:lang w:eastAsia="vi-VN"/>
        </w:rPr>
        <w:t xml:space="preserve">có </w:t>
      </w:r>
      <w:r w:rsidRPr="004B0DF7">
        <w:rPr>
          <w:rFonts w:eastAsia="Times New Roman" w:cs="Times New Roman"/>
          <w:b/>
          <w:bCs/>
          <w:sz w:val="28"/>
          <w:szCs w:val="28"/>
          <w:lang w:val="vi-VN" w:eastAsia="vi-VN"/>
        </w:rPr>
        <w:t>sự hiện diện của</w:t>
      </w:r>
      <w:r w:rsidR="004B0DF7" w:rsidRPr="004B0DF7">
        <w:rPr>
          <w:rFonts w:eastAsia="Times New Roman" w:cs="Times New Roman"/>
          <w:b/>
          <w:bCs/>
          <w:sz w:val="28"/>
          <w:szCs w:val="28"/>
          <w:lang w:val="vi-VN" w:eastAsia="vi-VN"/>
        </w:rPr>
        <w:t>:</w:t>
      </w:r>
      <w:r w:rsidRPr="00CD199B">
        <w:rPr>
          <w:rFonts w:eastAsia="Times New Roman" w:cs="Times New Roman"/>
          <w:b/>
          <w:bCs/>
          <w:sz w:val="28"/>
          <w:szCs w:val="28"/>
          <w:lang w:eastAsia="vi-VN"/>
        </w:rPr>
        <w:t xml:space="preserve"> </w:t>
      </w:r>
    </w:p>
    <w:p w:rsidR="0034713F" w:rsidRPr="00CD199B" w:rsidRDefault="0034713F" w:rsidP="00894978">
      <w:pPr>
        <w:spacing w:after="0" w:line="240" w:lineRule="auto"/>
        <w:ind w:firstLine="567"/>
        <w:jc w:val="both"/>
        <w:rPr>
          <w:rFonts w:eastAsia="Times New Roman" w:cs="Times New Roman"/>
          <w:sz w:val="28"/>
          <w:szCs w:val="28"/>
          <w:lang w:eastAsia="vi-VN"/>
        </w:rPr>
      </w:pPr>
      <w:r w:rsidRPr="00CD199B">
        <w:rPr>
          <w:rFonts w:eastAsia="Times New Roman" w:cs="Times New Roman"/>
          <w:b/>
          <w:bCs/>
          <w:sz w:val="28"/>
          <w:szCs w:val="28"/>
          <w:lang w:eastAsia="vi-VN"/>
        </w:rPr>
        <w:t xml:space="preserve">- </w:t>
      </w:r>
      <w:r w:rsidR="004B0DF7" w:rsidRPr="004B0DF7">
        <w:rPr>
          <w:rFonts w:eastAsia="Times New Roman" w:cs="Times New Roman"/>
          <w:sz w:val="28"/>
          <w:szCs w:val="28"/>
          <w:lang w:val="vi-VN" w:eastAsia="vi-VN"/>
        </w:rPr>
        <w:t xml:space="preserve">Thầy </w:t>
      </w:r>
      <w:r w:rsidR="004B0DF7" w:rsidRPr="004B0DF7">
        <w:rPr>
          <w:rFonts w:eastAsia="Times New Roman" w:cs="Times New Roman"/>
          <w:b/>
          <w:bCs/>
          <w:sz w:val="28"/>
          <w:szCs w:val="28"/>
          <w:lang w:val="vi-VN" w:eastAsia="vi-VN"/>
        </w:rPr>
        <w:t>HOÀNG TRUNG KIÊN</w:t>
      </w:r>
      <w:r w:rsidR="004B0DF7" w:rsidRPr="004B0DF7">
        <w:rPr>
          <w:rFonts w:eastAsia="Times New Roman" w:cs="Times New Roman"/>
          <w:sz w:val="28"/>
          <w:szCs w:val="28"/>
          <w:lang w:val="vi-VN" w:eastAsia="vi-VN"/>
        </w:rPr>
        <w:t xml:space="preserve"> – Bí thư Chi bộ, Hiệu trưởng nhà trường.</w:t>
      </w:r>
      <w:r w:rsidRPr="00CD199B">
        <w:rPr>
          <w:rFonts w:eastAsia="Times New Roman" w:cs="Times New Roman"/>
          <w:sz w:val="28"/>
          <w:szCs w:val="28"/>
          <w:lang w:eastAsia="vi-VN"/>
        </w:rPr>
        <w:t xml:space="preserve"> </w:t>
      </w:r>
    </w:p>
    <w:p w:rsidR="004B0DF7" w:rsidRPr="00CD199B" w:rsidRDefault="0034713F" w:rsidP="00894978">
      <w:pPr>
        <w:spacing w:after="0" w:line="240" w:lineRule="auto"/>
        <w:ind w:firstLine="567"/>
        <w:jc w:val="both"/>
        <w:rPr>
          <w:rFonts w:eastAsia="Times New Roman" w:cs="Times New Roman"/>
          <w:sz w:val="28"/>
          <w:szCs w:val="28"/>
          <w:lang w:val="vi-VN" w:eastAsia="vi-VN"/>
        </w:rPr>
      </w:pPr>
      <w:r w:rsidRPr="00CD199B">
        <w:rPr>
          <w:rFonts w:eastAsia="Times New Roman" w:cs="Times New Roman"/>
          <w:sz w:val="28"/>
          <w:szCs w:val="28"/>
          <w:lang w:eastAsia="vi-VN"/>
        </w:rPr>
        <w:t xml:space="preserve">- </w:t>
      </w:r>
      <w:r w:rsidR="004B0DF7" w:rsidRPr="004B0DF7">
        <w:rPr>
          <w:rFonts w:eastAsia="Times New Roman" w:cs="Times New Roman"/>
          <w:sz w:val="28"/>
          <w:szCs w:val="28"/>
          <w:lang w:val="vi-VN" w:eastAsia="vi-VN"/>
        </w:rPr>
        <w:t xml:space="preserve">Cô </w:t>
      </w:r>
      <w:r w:rsidR="004B0DF7" w:rsidRPr="004B0DF7">
        <w:rPr>
          <w:rFonts w:eastAsia="Times New Roman" w:cs="Times New Roman"/>
          <w:b/>
          <w:bCs/>
          <w:sz w:val="28"/>
          <w:szCs w:val="28"/>
          <w:lang w:val="vi-VN" w:eastAsia="vi-VN"/>
        </w:rPr>
        <w:t>LÊ THỊ LAN</w:t>
      </w:r>
      <w:r w:rsidR="004B0DF7" w:rsidRPr="004B0DF7">
        <w:rPr>
          <w:rFonts w:eastAsia="Times New Roman" w:cs="Times New Roman"/>
          <w:sz w:val="28"/>
          <w:szCs w:val="28"/>
          <w:lang w:val="vi-VN" w:eastAsia="vi-VN"/>
        </w:rPr>
        <w:t xml:space="preserve"> – Phó Bí thư Chi bộ, Phó Hiệu trưởng nhà trường.</w:t>
      </w:r>
    </w:p>
    <w:p w:rsidR="00894978" w:rsidRPr="004B0DF7" w:rsidRDefault="00894978" w:rsidP="00894978">
      <w:pPr>
        <w:spacing w:before="100" w:beforeAutospacing="1" w:after="100" w:afterAutospacing="1" w:line="240" w:lineRule="auto"/>
        <w:jc w:val="center"/>
        <w:rPr>
          <w:rFonts w:eastAsia="Times New Roman" w:cs="Times New Roman"/>
          <w:sz w:val="24"/>
          <w:szCs w:val="24"/>
          <w:lang w:val="vi-VN" w:eastAsia="vi-VN"/>
        </w:rPr>
      </w:pPr>
      <w:r w:rsidRPr="00894978">
        <w:rPr>
          <w:rFonts w:eastAsia="Times New Roman" w:cs="Times New Roman"/>
          <w:noProof/>
          <w:sz w:val="24"/>
          <w:szCs w:val="24"/>
          <w:lang w:val="vi-VN" w:eastAsia="vi-VN"/>
        </w:rPr>
        <w:drawing>
          <wp:inline distT="0" distB="0" distL="0" distR="0">
            <wp:extent cx="4669233" cy="3573164"/>
            <wp:effectExtent l="0" t="0" r="0" b="8255"/>
            <wp:docPr id="21" name="Picture 21" descr="D:\Hình trường TH Gia Lâm\Hình khai giảng năm học 2025-2026\z6978841835932_1d6637f9a6b3139b7f693cdf5642fe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ình trường TH Gia Lâm\Hình khai giảng năm học 2025-2026\z6978841835932_1d6637f9a6b3139b7f693cdf5642fe8a.jpg"/>
                    <pic:cNvPicPr>
                      <a:picLocks noChangeAspect="1" noChangeArrowheads="1"/>
                    </pic:cNvPicPr>
                  </pic:nvPicPr>
                  <pic:blipFill rotWithShape="1">
                    <a:blip r:embed="rId7">
                      <a:extLst>
                        <a:ext uri="{28A0092B-C50C-407E-A947-70E740481C1C}">
                          <a14:useLocalDpi xmlns:a14="http://schemas.microsoft.com/office/drawing/2010/main" val="0"/>
                        </a:ext>
                      </a:extLst>
                    </a:blip>
                    <a:srcRect l="9465" r="3018" b="10703"/>
                    <a:stretch/>
                  </pic:blipFill>
                  <pic:spPr bwMode="auto">
                    <a:xfrm>
                      <a:off x="0" y="0"/>
                      <a:ext cx="4680955" cy="3582134"/>
                    </a:xfrm>
                    <a:prstGeom prst="rect">
                      <a:avLst/>
                    </a:prstGeom>
                    <a:noFill/>
                    <a:ln>
                      <a:noFill/>
                    </a:ln>
                    <a:extLst>
                      <a:ext uri="{53640926-AAD7-44D8-BBD7-CCE9431645EC}">
                        <a14:shadowObscured xmlns:a14="http://schemas.microsoft.com/office/drawing/2010/main"/>
                      </a:ext>
                    </a:extLst>
                  </pic:spPr>
                </pic:pic>
              </a:graphicData>
            </a:graphic>
          </wp:inline>
        </w:drawing>
      </w:r>
    </w:p>
    <w:p w:rsidR="004B0DF7" w:rsidRPr="00CD199B" w:rsidRDefault="004B0DF7" w:rsidP="004B0DF7">
      <w:pPr>
        <w:spacing w:before="100" w:beforeAutospacing="1" w:after="100" w:afterAutospacing="1" w:line="240" w:lineRule="auto"/>
        <w:ind w:firstLine="567"/>
        <w:jc w:val="both"/>
        <w:rPr>
          <w:rFonts w:eastAsia="Times New Roman" w:cs="Times New Roman"/>
          <w:sz w:val="28"/>
          <w:szCs w:val="28"/>
          <w:lang w:eastAsia="vi-VN"/>
        </w:rPr>
      </w:pPr>
      <w:r w:rsidRPr="004B0DF7">
        <w:rPr>
          <w:rFonts w:eastAsia="Times New Roman" w:cs="Times New Roman"/>
          <w:sz w:val="28"/>
          <w:szCs w:val="28"/>
          <w:lang w:val="vi-VN" w:eastAsia="vi-VN"/>
        </w:rPr>
        <w:t xml:space="preserve">Phát biểu tại buổi lễ, thầy </w:t>
      </w:r>
      <w:r w:rsidRPr="004B0DF7">
        <w:rPr>
          <w:rFonts w:eastAsia="Times New Roman" w:cs="Times New Roman"/>
          <w:b/>
          <w:bCs/>
          <w:sz w:val="28"/>
          <w:szCs w:val="28"/>
          <w:lang w:val="vi-VN" w:eastAsia="vi-VN"/>
        </w:rPr>
        <w:t>Hoàng Trung Kiên</w:t>
      </w:r>
      <w:r w:rsidRPr="004B0DF7">
        <w:rPr>
          <w:rFonts w:eastAsia="Times New Roman" w:cs="Times New Roman"/>
          <w:sz w:val="28"/>
          <w:szCs w:val="28"/>
          <w:lang w:val="vi-VN" w:eastAsia="vi-VN"/>
        </w:rPr>
        <w:t xml:space="preserve">, Hiệu trưởng nhà trường, đã bày tỏ lòng biết ơn sâu sắc tới các cấp lãnh đạo, quý vị phụ huynh, và các đơn vị đồng hành đã luôn quan tâm, tạo điều kiện tốt nhất cho nhà trường. Thầy cũng đã gửi lời chào mừng đặc biệt tới các em học sinh lớp Một, chính thức bước vào hành trình chinh phục tri thức. Thầy nhấn mạnh: "Mỗi thầy cô giáo, mỗi em học sinh </w:t>
      </w:r>
      <w:r w:rsidRPr="004B0DF7">
        <w:rPr>
          <w:rFonts w:eastAsia="Times New Roman" w:cs="Times New Roman"/>
          <w:sz w:val="28"/>
          <w:szCs w:val="28"/>
          <w:lang w:val="vi-VN" w:eastAsia="vi-VN"/>
        </w:rPr>
        <w:lastRenderedPageBreak/>
        <w:t>là một chiến sĩ trên mặt trận tri thức, cùng nhau xây dựng một ngôi trường hạnh phúc, một tương lai tươi sáng cho đất nước."</w:t>
      </w:r>
      <w:r w:rsidR="00016F2C" w:rsidRPr="00CD199B">
        <w:rPr>
          <w:rFonts w:eastAsia="Times New Roman" w:cs="Times New Roman"/>
          <w:sz w:val="28"/>
          <w:szCs w:val="28"/>
          <w:lang w:eastAsia="vi-VN"/>
        </w:rPr>
        <w:t xml:space="preserve"> </w:t>
      </w:r>
    </w:p>
    <w:p w:rsidR="00CD199B" w:rsidRPr="004B0DF7" w:rsidRDefault="00CD199B" w:rsidP="00F97B77">
      <w:pPr>
        <w:spacing w:before="100" w:beforeAutospacing="1" w:after="100" w:afterAutospacing="1" w:line="240" w:lineRule="auto"/>
        <w:jc w:val="center"/>
        <w:rPr>
          <w:rFonts w:eastAsia="Times New Roman" w:cs="Times New Roman"/>
          <w:sz w:val="24"/>
          <w:szCs w:val="24"/>
          <w:lang w:eastAsia="vi-VN"/>
        </w:rPr>
      </w:pPr>
      <w:r w:rsidRPr="00CD199B">
        <w:rPr>
          <w:rFonts w:eastAsia="Times New Roman" w:cs="Times New Roman"/>
          <w:noProof/>
          <w:sz w:val="24"/>
          <w:szCs w:val="24"/>
          <w:lang w:val="vi-VN" w:eastAsia="vi-VN"/>
        </w:rPr>
        <w:drawing>
          <wp:inline distT="0" distB="0" distL="0" distR="0">
            <wp:extent cx="5031962" cy="3123565"/>
            <wp:effectExtent l="0" t="0" r="0" b="635"/>
            <wp:docPr id="22" name="Picture 22" descr="D:\Hình trường TH Gia Lâm\Hình khai giảng năm học 2025-2026\z6978841839249_003d245eaa196ff78da29a04e2676f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ình trường TH Gia Lâm\Hình khai giảng năm học 2025-2026\z6978841839249_003d245eaa196ff78da29a04e2676f92.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2621" t="27680"/>
                    <a:stretch/>
                  </pic:blipFill>
                  <pic:spPr bwMode="auto">
                    <a:xfrm>
                      <a:off x="0" y="0"/>
                      <a:ext cx="5033091" cy="3124266"/>
                    </a:xfrm>
                    <a:prstGeom prst="rect">
                      <a:avLst/>
                    </a:prstGeom>
                    <a:noFill/>
                    <a:ln>
                      <a:noFill/>
                    </a:ln>
                    <a:extLst>
                      <a:ext uri="{53640926-AAD7-44D8-BBD7-CCE9431645EC}">
                        <a14:shadowObscured xmlns:a14="http://schemas.microsoft.com/office/drawing/2010/main"/>
                      </a:ext>
                    </a:extLst>
                  </pic:spPr>
                </pic:pic>
              </a:graphicData>
            </a:graphic>
          </wp:inline>
        </w:drawing>
      </w:r>
    </w:p>
    <w:p w:rsidR="00F97B77" w:rsidRPr="0064595B" w:rsidRDefault="004B0DF7" w:rsidP="004B0DF7">
      <w:pPr>
        <w:spacing w:before="100" w:beforeAutospacing="1" w:after="100" w:afterAutospacing="1" w:line="240" w:lineRule="auto"/>
        <w:ind w:firstLine="567"/>
        <w:jc w:val="both"/>
        <w:rPr>
          <w:rStyle w:val="Normal"/>
          <w:rFonts w:eastAsia="Times New Roman" w:cs="Times New Roman"/>
          <w:snapToGrid w:val="0"/>
          <w:color w:val="000000"/>
          <w:w w:val="0"/>
          <w:sz w:val="28"/>
          <w:szCs w:val="28"/>
          <w:u w:color="000000"/>
          <w:bdr w:val="none" w:sz="0" w:space="0" w:color="000000"/>
          <w:shd w:val="clear" w:color="000000" w:fill="000000"/>
          <w:lang w:val="x-none" w:eastAsia="x-none" w:bidi="x-none"/>
        </w:rPr>
      </w:pPr>
      <w:r w:rsidRPr="004B0DF7">
        <w:rPr>
          <w:rFonts w:eastAsia="Times New Roman" w:cs="Times New Roman"/>
          <w:sz w:val="28"/>
          <w:szCs w:val="28"/>
          <w:lang w:val="vi-VN" w:eastAsia="vi-VN"/>
        </w:rPr>
        <w:t>Buổi lễ khai giảng đã diễn ra trong không khí trang trọng và tràn đầy cảm xúc. Tiếng trống khai trường vang lên giòn giã, báo hiệu một năm học mới chính thức bắt đầu, hứa hẹn nhiều thành công rực rỡ.</w:t>
      </w:r>
      <w:r w:rsidR="00F97B77" w:rsidRPr="0064595B">
        <w:rPr>
          <w:rStyle w:val="Normal"/>
          <w:rFonts w:eastAsia="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4B0DF7" w:rsidRPr="004B0DF7" w:rsidRDefault="00F97B77" w:rsidP="00F97B77">
      <w:pPr>
        <w:spacing w:before="100" w:beforeAutospacing="1" w:after="100" w:afterAutospacing="1" w:line="240" w:lineRule="auto"/>
        <w:jc w:val="center"/>
        <w:rPr>
          <w:rFonts w:eastAsia="Times New Roman" w:cs="Times New Roman"/>
          <w:sz w:val="24"/>
          <w:szCs w:val="24"/>
          <w:lang w:val="vi-VN" w:eastAsia="vi-VN"/>
        </w:rPr>
      </w:pPr>
      <w:r w:rsidRPr="00F97B77">
        <w:rPr>
          <w:rStyle w:val="Normal"/>
          <w:rFonts w:eastAsia="Times New Roman" w:cs="Times New Roman"/>
          <w:noProof/>
          <w:snapToGrid w:val="0"/>
          <w:color w:val="000000"/>
          <w:w w:val="0"/>
          <w:sz w:val="0"/>
          <w:szCs w:val="0"/>
          <w:u w:color="000000"/>
          <w:bdr w:val="none" w:sz="0" w:space="0" w:color="000000"/>
          <w:shd w:val="clear" w:color="000000" w:fill="000000"/>
          <w:lang w:val="vi-VN" w:eastAsia="vi-VN"/>
        </w:rPr>
        <w:drawing>
          <wp:inline distT="0" distB="0" distL="0" distR="0">
            <wp:extent cx="4999893" cy="2897505"/>
            <wp:effectExtent l="0" t="0" r="0" b="0"/>
            <wp:docPr id="24" name="Picture 24" descr="D:\Hình trường TH Gia Lâm\Hình khai giảng năm học 2025-2026\z6978975040055_d2f492fda21b79be9009d86c85b27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ình trường TH Gia Lâm\Hình khai giảng năm học 2025-2026\z6978975040055_d2f492fda21b79be9009d86c85b2790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497" t="12865" r="358"/>
                    <a:stretch/>
                  </pic:blipFill>
                  <pic:spPr bwMode="auto">
                    <a:xfrm>
                      <a:off x="0" y="0"/>
                      <a:ext cx="5004712" cy="2900297"/>
                    </a:xfrm>
                    <a:prstGeom prst="rect">
                      <a:avLst/>
                    </a:prstGeom>
                    <a:noFill/>
                    <a:ln>
                      <a:noFill/>
                    </a:ln>
                    <a:extLst>
                      <a:ext uri="{53640926-AAD7-44D8-BBD7-CCE9431645EC}">
                        <a14:shadowObscured xmlns:a14="http://schemas.microsoft.com/office/drawing/2010/main"/>
                      </a:ext>
                    </a:extLst>
                  </pic:spPr>
                </pic:pic>
              </a:graphicData>
            </a:graphic>
          </wp:inline>
        </w:drawing>
      </w:r>
    </w:p>
    <w:p w:rsidR="004B0DF7" w:rsidRPr="004B0DF7" w:rsidRDefault="004B0DF7" w:rsidP="004B0DF7">
      <w:pPr>
        <w:spacing w:before="100" w:beforeAutospacing="1" w:after="100" w:afterAutospacing="1" w:line="240" w:lineRule="auto"/>
        <w:ind w:firstLine="567"/>
        <w:jc w:val="both"/>
        <w:rPr>
          <w:rFonts w:eastAsia="Times New Roman" w:cs="Times New Roman"/>
          <w:sz w:val="28"/>
          <w:szCs w:val="28"/>
          <w:lang w:val="vi-VN" w:eastAsia="vi-VN"/>
        </w:rPr>
      </w:pPr>
      <w:r w:rsidRPr="004B0DF7">
        <w:rPr>
          <w:rFonts w:eastAsia="Times New Roman" w:cs="Times New Roman"/>
          <w:sz w:val="28"/>
          <w:szCs w:val="28"/>
          <w:lang w:val="vi-VN" w:eastAsia="vi-VN"/>
        </w:rPr>
        <w:t>Với sự đồng lòng, quyết tâm của Ban Giám hiệu, tập thể giáo viên và học sinh, tin rằng năm học 2025-2026 sẽ là một năm học thành công, tiếp tục khẳng định vị thế và chất lượng của Trường Tiểu học Gia Lâm trên địa bàn.</w:t>
      </w:r>
    </w:p>
    <w:p w:rsidR="00292EDE" w:rsidRPr="004B0DF7" w:rsidRDefault="00BF5C1D" w:rsidP="004B0DF7">
      <w:r w:rsidRPr="00BF5C1D">
        <w:rPr>
          <w:noProof/>
          <w:lang w:val="vi-VN" w:eastAsia="vi-VN"/>
        </w:rPr>
        <w:lastRenderedPageBreak/>
        <w:drawing>
          <wp:inline distT="0" distB="0" distL="0" distR="0">
            <wp:extent cx="5760085" cy="3190247"/>
            <wp:effectExtent l="0" t="0" r="0" b="0"/>
            <wp:docPr id="25" name="Picture 25" descr="D:\Hình trường TH Gia Lâm\Hình khai giảng năm học 2025-2026\z6978975068388_e2f506f495e28475d32140e43cc08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ình trường TH Gia Lâm\Hình khai giảng năm học 2025-2026\z6978975068388_e2f506f495e28475d32140e43cc0826f.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85" cy="3190247"/>
                    </a:xfrm>
                    <a:prstGeom prst="rect">
                      <a:avLst/>
                    </a:prstGeom>
                    <a:noFill/>
                    <a:ln>
                      <a:noFill/>
                    </a:ln>
                  </pic:spPr>
                </pic:pic>
              </a:graphicData>
            </a:graphic>
          </wp:inline>
        </w:drawing>
      </w:r>
    </w:p>
    <w:sectPr w:rsidR="00292EDE" w:rsidRPr="004B0DF7" w:rsidSect="0016687C">
      <w:pgSz w:w="11906" w:h="16838" w:code="9"/>
      <w:pgMar w:top="1134" w:right="1134" w:bottom="1134" w:left="1701" w:header="510" w:footer="510" w:gutter="0"/>
      <w:cols w:space="720"/>
      <w:noEndnote/>
      <w:docGrid w:linePitch="35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645E2F"/>
    <w:multiLevelType w:val="multilevel"/>
    <w:tmpl w:val="ED48AC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BB5763"/>
    <w:multiLevelType w:val="multilevel"/>
    <w:tmpl w:val="5C720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EC3E1B"/>
    <w:multiLevelType w:val="multilevel"/>
    <w:tmpl w:val="B930E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8A1A34"/>
    <w:multiLevelType w:val="multilevel"/>
    <w:tmpl w:val="D5C45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F26C1D"/>
    <w:multiLevelType w:val="multilevel"/>
    <w:tmpl w:val="E904D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033D64"/>
    <w:multiLevelType w:val="multilevel"/>
    <w:tmpl w:val="D58E4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017863"/>
    <w:multiLevelType w:val="multilevel"/>
    <w:tmpl w:val="8A44C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D6167F2"/>
    <w:multiLevelType w:val="multilevel"/>
    <w:tmpl w:val="F4C6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072CA1"/>
    <w:multiLevelType w:val="multilevel"/>
    <w:tmpl w:val="B2E0F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0"/>
  </w:num>
  <w:num w:numId="4">
    <w:abstractNumId w:val="3"/>
  </w:num>
  <w:num w:numId="5">
    <w:abstractNumId w:val="8"/>
  </w:num>
  <w:num w:numId="6">
    <w:abstractNumId w:val="6"/>
  </w:num>
  <w:num w:numId="7">
    <w:abstractNumId w:val="1"/>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drawingGridHorizontalSpacing w:val="130"/>
  <w:drawingGridVerticalSpacing w:val="177"/>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1C1D"/>
    <w:rsid w:val="00004E12"/>
    <w:rsid w:val="00016F2C"/>
    <w:rsid w:val="00017547"/>
    <w:rsid w:val="000878DB"/>
    <w:rsid w:val="0016687C"/>
    <w:rsid w:val="00235371"/>
    <w:rsid w:val="00241C1D"/>
    <w:rsid w:val="00292EDE"/>
    <w:rsid w:val="002D2794"/>
    <w:rsid w:val="002D5580"/>
    <w:rsid w:val="002F7E74"/>
    <w:rsid w:val="0034713F"/>
    <w:rsid w:val="00377F08"/>
    <w:rsid w:val="00380198"/>
    <w:rsid w:val="003C29D6"/>
    <w:rsid w:val="003C4FEC"/>
    <w:rsid w:val="003F26E9"/>
    <w:rsid w:val="00403302"/>
    <w:rsid w:val="00451BAA"/>
    <w:rsid w:val="004B0DF7"/>
    <w:rsid w:val="004F600F"/>
    <w:rsid w:val="00536A22"/>
    <w:rsid w:val="00541784"/>
    <w:rsid w:val="005768F6"/>
    <w:rsid w:val="005E6E44"/>
    <w:rsid w:val="0061324B"/>
    <w:rsid w:val="0064595B"/>
    <w:rsid w:val="00671D44"/>
    <w:rsid w:val="00705EC5"/>
    <w:rsid w:val="007544B1"/>
    <w:rsid w:val="007C4A1B"/>
    <w:rsid w:val="00894978"/>
    <w:rsid w:val="008E16AD"/>
    <w:rsid w:val="008E763E"/>
    <w:rsid w:val="00910BD7"/>
    <w:rsid w:val="009A4545"/>
    <w:rsid w:val="009A657D"/>
    <w:rsid w:val="009C2AAF"/>
    <w:rsid w:val="00A07E42"/>
    <w:rsid w:val="00A6678F"/>
    <w:rsid w:val="00AA0AC3"/>
    <w:rsid w:val="00B35BCA"/>
    <w:rsid w:val="00B40499"/>
    <w:rsid w:val="00B70165"/>
    <w:rsid w:val="00B859A5"/>
    <w:rsid w:val="00B9436F"/>
    <w:rsid w:val="00BC4769"/>
    <w:rsid w:val="00BF5C1D"/>
    <w:rsid w:val="00C15514"/>
    <w:rsid w:val="00C2485B"/>
    <w:rsid w:val="00C25CD2"/>
    <w:rsid w:val="00C96B43"/>
    <w:rsid w:val="00CC4183"/>
    <w:rsid w:val="00CD199B"/>
    <w:rsid w:val="00D06312"/>
    <w:rsid w:val="00DC0596"/>
    <w:rsid w:val="00DE7351"/>
    <w:rsid w:val="00E340AD"/>
    <w:rsid w:val="00E41DF7"/>
    <w:rsid w:val="00EB03AD"/>
    <w:rsid w:val="00EF2755"/>
    <w:rsid w:val="00F02154"/>
    <w:rsid w:val="00F21CE1"/>
    <w:rsid w:val="00F5110B"/>
    <w:rsid w:val="00F97B77"/>
    <w:rsid w:val="00FD42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BAD72"/>
  <w15:chartTrackingRefBased/>
  <w15:docId w15:val="{B4D884F5-D4AD-4FE7-B15D-21BBF3CCA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4B0DF7"/>
    <w:pPr>
      <w:spacing w:before="100" w:beforeAutospacing="1" w:after="100" w:afterAutospacing="1" w:line="240" w:lineRule="auto"/>
      <w:outlineLvl w:val="2"/>
    </w:pPr>
    <w:rPr>
      <w:rFonts w:eastAsia="Times New Roman" w:cs="Times New Roman"/>
      <w:b/>
      <w:bCs/>
      <w:sz w:val="27"/>
      <w:szCs w:val="27"/>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C4FEC"/>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3C4FEC"/>
    <w:rPr>
      <w:b/>
      <w:bCs/>
    </w:rPr>
  </w:style>
  <w:style w:type="character" w:customStyle="1" w:styleId="Heading3Char">
    <w:name w:val="Heading 3 Char"/>
    <w:basedOn w:val="DefaultParagraphFont"/>
    <w:link w:val="Heading3"/>
    <w:uiPriority w:val="9"/>
    <w:rsid w:val="004B0DF7"/>
    <w:rPr>
      <w:rFonts w:eastAsia="Times New Roman" w:cs="Times New Roman"/>
      <w:b/>
      <w:bCs/>
      <w:sz w:val="27"/>
      <w:szCs w:val="27"/>
      <w:lang w:val="vi-VN" w:eastAsia="vi-VN"/>
    </w:rPr>
  </w:style>
  <w:style w:type="paragraph" w:styleId="ListParagraph">
    <w:name w:val="List Paragraph"/>
    <w:basedOn w:val="Normal"/>
    <w:uiPriority w:val="34"/>
    <w:qFormat/>
    <w:rsid w:val="00DC05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6255930">
      <w:bodyDiv w:val="1"/>
      <w:marLeft w:val="0"/>
      <w:marRight w:val="0"/>
      <w:marTop w:val="0"/>
      <w:marBottom w:val="0"/>
      <w:divBdr>
        <w:top w:val="none" w:sz="0" w:space="0" w:color="auto"/>
        <w:left w:val="none" w:sz="0" w:space="0" w:color="auto"/>
        <w:bottom w:val="none" w:sz="0" w:space="0" w:color="auto"/>
        <w:right w:val="none" w:sz="0" w:space="0" w:color="auto"/>
      </w:divBdr>
    </w:div>
    <w:div w:id="185637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Pages>
  <Words>370</Words>
  <Characters>2109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USER</Company>
  <LinksUpToDate>false</LinksUpToDate>
  <CharactersWithSpaces>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2025-09-08T03:14:00Z</dcterms:created>
  <dcterms:modified xsi:type="dcterms:W3CDTF">2025-09-08T03:45:00Z</dcterms:modified>
</cp:coreProperties>
</file>